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740" w:rsidRPr="009459D5" w:rsidRDefault="009459D5">
      <w:pPr>
        <w:rPr>
          <w:rFonts w:cstheme="minorHAnsi"/>
        </w:rPr>
      </w:pPr>
      <w:r>
        <w:rPr>
          <w:rFonts w:cstheme="minorHAnsi"/>
        </w:rPr>
        <w:t xml:space="preserve">Pytania dotyczące ochrony </w:t>
      </w:r>
    </w:p>
    <w:p w:rsidR="0024549B" w:rsidRPr="009459D5" w:rsidRDefault="0024549B">
      <w:pPr>
        <w:rPr>
          <w:rFonts w:cstheme="minorHAnsi"/>
        </w:rPr>
      </w:pP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459D5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459D5">
        <w:rPr>
          <w:rFonts w:asciiTheme="minorHAnsi" w:hAnsiTheme="minorHAnsi" w:cstheme="minorHAnsi"/>
          <w:sz w:val="22"/>
          <w:szCs w:val="22"/>
        </w:rPr>
        <w:t xml:space="preserve">1. Proszę o informację, czy Zamawiający dopuszcza realizację zamówienia przez osoby posiadające orzeczony stopień niepełnosprawności. </w:t>
      </w: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9459D5">
        <w:rPr>
          <w:rFonts w:asciiTheme="minorHAnsi" w:hAnsiTheme="minorHAnsi" w:cstheme="minorHAnsi"/>
          <w:b/>
          <w:color w:val="auto"/>
          <w:sz w:val="22"/>
          <w:szCs w:val="22"/>
        </w:rPr>
        <w:t>Nie dopuszcza</w:t>
      </w: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459D5">
        <w:rPr>
          <w:rFonts w:asciiTheme="minorHAnsi" w:hAnsiTheme="minorHAnsi" w:cstheme="minorHAnsi"/>
          <w:sz w:val="22"/>
          <w:szCs w:val="22"/>
        </w:rPr>
        <w:t xml:space="preserve">2. Proszę o informację, czy wszystkie roboczo – godziny mają być realizowane na podstawie umowy o pracę, czy też Zamawiający dopuszcza umowy dzielone (umowa o pracę oraz umowa zlecenie). </w:t>
      </w:r>
    </w:p>
    <w:p w:rsidR="007059EA" w:rsidRPr="009459D5" w:rsidRDefault="007059EA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4549B" w:rsidRPr="009459D5" w:rsidRDefault="00952755" w:rsidP="0024549B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9459D5">
        <w:rPr>
          <w:rFonts w:asciiTheme="minorHAnsi" w:hAnsiTheme="minorHAnsi" w:cstheme="minorHAnsi"/>
          <w:b/>
          <w:sz w:val="22"/>
          <w:szCs w:val="22"/>
        </w:rPr>
        <w:t xml:space="preserve">Regulują </w:t>
      </w:r>
      <w:r w:rsidR="00756904" w:rsidRPr="009459D5">
        <w:rPr>
          <w:rFonts w:asciiTheme="minorHAnsi" w:hAnsiTheme="minorHAnsi" w:cstheme="minorHAnsi"/>
          <w:b/>
          <w:sz w:val="22"/>
          <w:szCs w:val="22"/>
        </w:rPr>
        <w:t>przepisy Kodeksu pracy</w:t>
      </w: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459D5">
        <w:rPr>
          <w:rFonts w:asciiTheme="minorHAnsi" w:hAnsiTheme="minorHAnsi" w:cstheme="minorHAnsi"/>
          <w:sz w:val="22"/>
          <w:szCs w:val="22"/>
        </w:rPr>
        <w:t xml:space="preserve">3. Czy w przypadku gdy pracownik ochrony zadeklaruje pracę powyżej pełnego etatu, Zamawiający oprócz wymogu o pracę w pełnym wymiarze godzin, pozostawia w gestii Wykonawcy formę zatrudnienia w dodatkowym wymiarze roboczogodzin dla tego samego pracownika? </w:t>
      </w: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756904" w:rsidRPr="009459D5" w:rsidRDefault="00756904" w:rsidP="00756904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9459D5">
        <w:rPr>
          <w:rFonts w:asciiTheme="minorHAnsi" w:hAnsiTheme="minorHAnsi" w:cstheme="minorHAnsi"/>
          <w:b/>
          <w:color w:val="auto"/>
          <w:sz w:val="22"/>
          <w:szCs w:val="22"/>
        </w:rPr>
        <w:t>Regulują przepisy Kodeksu pracy</w:t>
      </w:r>
    </w:p>
    <w:p w:rsidR="00756904" w:rsidRPr="009459D5" w:rsidRDefault="00756904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459D5">
        <w:rPr>
          <w:rFonts w:asciiTheme="minorHAnsi" w:hAnsiTheme="minorHAnsi" w:cstheme="minorHAnsi"/>
          <w:sz w:val="22"/>
          <w:szCs w:val="22"/>
        </w:rPr>
        <w:t xml:space="preserve">4. Czy Zamawiający wymaga, aby wszyscy pracownicy realizujący przedmiot zamówienia byli pracownikami kwalifikowanymi? </w:t>
      </w: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9459D5">
        <w:rPr>
          <w:rFonts w:asciiTheme="minorHAnsi" w:hAnsiTheme="minorHAnsi" w:cstheme="minorHAnsi"/>
          <w:b/>
          <w:color w:val="auto"/>
          <w:sz w:val="22"/>
          <w:szCs w:val="22"/>
        </w:rPr>
        <w:t>Tak</w:t>
      </w: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459D5">
        <w:rPr>
          <w:rFonts w:asciiTheme="minorHAnsi" w:hAnsiTheme="minorHAnsi" w:cstheme="minorHAnsi"/>
          <w:sz w:val="22"/>
          <w:szCs w:val="22"/>
        </w:rPr>
        <w:t xml:space="preserve">5. Czy Zamawiający wymaga podjazdów grup interwencyjnej? Jeżeli tak to na jakich czasach i wymaganiach? </w:t>
      </w: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4549B" w:rsidRPr="009459D5" w:rsidRDefault="00044C2B" w:rsidP="0024549B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9459D5">
        <w:rPr>
          <w:rFonts w:asciiTheme="minorHAnsi" w:hAnsiTheme="minorHAnsi" w:cstheme="minorHAnsi"/>
          <w:b/>
          <w:color w:val="auto"/>
          <w:sz w:val="22"/>
          <w:szCs w:val="22"/>
        </w:rPr>
        <w:t>W przypadku o jakim mowa strona 5 punkt 6</w:t>
      </w: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459D5">
        <w:rPr>
          <w:rFonts w:asciiTheme="minorHAnsi" w:hAnsiTheme="minorHAnsi" w:cstheme="minorHAnsi"/>
          <w:sz w:val="22"/>
          <w:szCs w:val="22"/>
        </w:rPr>
        <w:t xml:space="preserve">6. Proszę o informację, czy Zamawiający udostępni Wykonawcy bezpłatne pomieszczenia wraz z dostępem do energii elektrycznej, łączności telefonicznej oraz urządzeń sanitarnych. </w:t>
      </w: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9459D5">
        <w:rPr>
          <w:rFonts w:asciiTheme="minorHAnsi" w:hAnsiTheme="minorHAnsi" w:cstheme="minorHAnsi"/>
          <w:b/>
          <w:color w:val="auto"/>
          <w:sz w:val="22"/>
          <w:szCs w:val="22"/>
        </w:rPr>
        <w:t xml:space="preserve">Tak udostępni </w:t>
      </w: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459D5">
        <w:rPr>
          <w:rFonts w:asciiTheme="minorHAnsi" w:hAnsiTheme="minorHAnsi" w:cstheme="minorHAnsi"/>
          <w:sz w:val="22"/>
          <w:szCs w:val="22"/>
        </w:rPr>
        <w:t xml:space="preserve">7. Proszę o potwierdzenie – zamówienie opiewa na 1 całodobowy jednoosobowy posterunek </w:t>
      </w: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9459D5">
        <w:rPr>
          <w:rFonts w:asciiTheme="minorHAnsi" w:hAnsiTheme="minorHAnsi" w:cstheme="minorHAnsi"/>
          <w:b/>
          <w:sz w:val="22"/>
          <w:szCs w:val="22"/>
        </w:rPr>
        <w:t>Tak zamówienie dotyczy 1 całodobowy i jednoosobowy posterunek (dyżurka )</w:t>
      </w: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459D5">
        <w:rPr>
          <w:rFonts w:asciiTheme="minorHAnsi" w:hAnsiTheme="minorHAnsi" w:cstheme="minorHAnsi"/>
          <w:sz w:val="22"/>
          <w:szCs w:val="22"/>
        </w:rPr>
        <w:t xml:space="preserve">8. Transport wartości pieniężnych obejmować będzie wartości do ilu jednostek obliczeniowych? </w:t>
      </w: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9459D5">
        <w:rPr>
          <w:rFonts w:asciiTheme="minorHAnsi" w:hAnsiTheme="minorHAnsi" w:cstheme="minorHAnsi"/>
          <w:b/>
          <w:sz w:val="22"/>
          <w:szCs w:val="22"/>
        </w:rPr>
        <w:t>Do 1 jednostki obliczeniowej</w:t>
      </w:r>
    </w:p>
    <w:p w:rsidR="00044C2B" w:rsidRPr="009459D5" w:rsidRDefault="00044C2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4549B" w:rsidRPr="009459D5" w:rsidRDefault="0024549B" w:rsidP="0024549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459D5">
        <w:rPr>
          <w:rFonts w:asciiTheme="minorHAnsi" w:hAnsiTheme="minorHAnsi" w:cstheme="minorHAnsi"/>
          <w:sz w:val="22"/>
          <w:szCs w:val="22"/>
        </w:rPr>
        <w:t xml:space="preserve">9. Proszę o informację w czyjej gestii jest zapewnienie pracownikom sprzętu do odśnieżania i zamiatania? </w:t>
      </w:r>
    </w:p>
    <w:p w:rsidR="0024549B" w:rsidRPr="009459D5" w:rsidRDefault="0024549B">
      <w:pPr>
        <w:rPr>
          <w:rFonts w:cstheme="minorHAnsi"/>
        </w:rPr>
      </w:pPr>
    </w:p>
    <w:p w:rsidR="0024549B" w:rsidRPr="009459D5" w:rsidRDefault="0024549B">
      <w:pPr>
        <w:rPr>
          <w:rFonts w:cstheme="minorHAnsi"/>
          <w:b/>
        </w:rPr>
      </w:pPr>
      <w:r w:rsidRPr="009459D5">
        <w:rPr>
          <w:rFonts w:cstheme="minorHAnsi"/>
          <w:b/>
        </w:rPr>
        <w:t xml:space="preserve">Zamawiający  zapewnia sprzęt do odśnieżania i zamiatania </w:t>
      </w:r>
    </w:p>
    <w:p w:rsidR="00952755" w:rsidRPr="009459D5" w:rsidRDefault="009459D5" w:rsidP="00952755">
      <w:pPr>
        <w:rPr>
          <w:rFonts w:cstheme="minorHAnsi"/>
        </w:rPr>
      </w:pPr>
      <w:r w:rsidRPr="009459D5">
        <w:rPr>
          <w:rFonts w:cstheme="minorHAnsi"/>
        </w:rPr>
        <w:t xml:space="preserve"> </w:t>
      </w:r>
      <w:r>
        <w:rPr>
          <w:rFonts w:cstheme="minorHAnsi"/>
        </w:rPr>
        <w:t>10.</w:t>
      </w:r>
      <w:r w:rsidR="00952755" w:rsidRPr="009459D5">
        <w:rPr>
          <w:rFonts w:cstheme="minorHAnsi"/>
        </w:rPr>
        <w:t xml:space="preserve">Czy zamawiający wg. zapisu </w:t>
      </w:r>
      <w:r w:rsidR="00952755" w:rsidRPr="009459D5">
        <w:rPr>
          <w:rFonts w:cstheme="minorHAnsi"/>
          <w:iCs/>
        </w:rPr>
        <w:t>„Wykonawca zobowiązany jest ubezpieczyć pracowników ochrony od następstw nieszczęśliwych wypadków, które mogą wydarzyć się  w związku z wykonywaniem zadań objętych umową. W tym zakresie Zamawiający nie ponosi jakiejkolwiek odpowiedzialności prawnej.”</w:t>
      </w:r>
      <w:r w:rsidR="00952755" w:rsidRPr="009459D5">
        <w:rPr>
          <w:rFonts w:cstheme="minorHAnsi"/>
        </w:rPr>
        <w:t xml:space="preserve"> wymaga od Wykonawcy dodatkowego NNW?”</w:t>
      </w:r>
    </w:p>
    <w:p w:rsidR="00952755" w:rsidRPr="009459D5" w:rsidRDefault="00952755" w:rsidP="00952755">
      <w:pPr>
        <w:rPr>
          <w:rFonts w:cstheme="minorHAnsi"/>
          <w:b/>
        </w:rPr>
      </w:pPr>
      <w:r w:rsidRPr="009459D5">
        <w:rPr>
          <w:rFonts w:cstheme="minorHAnsi"/>
          <w:b/>
        </w:rPr>
        <w:t xml:space="preserve">Tak wymagamy </w:t>
      </w:r>
    </w:p>
    <w:p w:rsidR="00952755" w:rsidRPr="009459D5" w:rsidRDefault="00952755">
      <w:pPr>
        <w:rPr>
          <w:rFonts w:cstheme="minorHAnsi"/>
        </w:rPr>
      </w:pPr>
    </w:p>
    <w:p w:rsidR="00952755" w:rsidRPr="0024549B" w:rsidRDefault="00952755">
      <w:pPr>
        <w:rPr>
          <w:sz w:val="28"/>
          <w:szCs w:val="28"/>
        </w:rPr>
      </w:pPr>
    </w:p>
    <w:sectPr w:rsidR="00952755" w:rsidRPr="0024549B" w:rsidSect="009459D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9B"/>
    <w:rsid w:val="00044C2B"/>
    <w:rsid w:val="0024549B"/>
    <w:rsid w:val="007059EA"/>
    <w:rsid w:val="00756904"/>
    <w:rsid w:val="007D711B"/>
    <w:rsid w:val="008C2740"/>
    <w:rsid w:val="009244FA"/>
    <w:rsid w:val="009459D5"/>
    <w:rsid w:val="00952755"/>
    <w:rsid w:val="00BC4114"/>
    <w:rsid w:val="00D8427E"/>
    <w:rsid w:val="00F9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76921"/>
  <w15:chartTrackingRefBased/>
  <w15:docId w15:val="{07598DD1-3E13-435F-AB29-53743041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454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0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Zamówienia Publiczne</dc:creator>
  <cp:keywords/>
  <dc:description/>
  <cp:lastModifiedBy>Zamówienia Publiczne</cp:lastModifiedBy>
  <cp:revision>2</cp:revision>
  <cp:lastPrinted>2018-12-24T10:44:00Z</cp:lastPrinted>
  <dcterms:created xsi:type="dcterms:W3CDTF">2018-12-24T11:06:00Z</dcterms:created>
  <dcterms:modified xsi:type="dcterms:W3CDTF">2018-12-24T11:06:00Z</dcterms:modified>
</cp:coreProperties>
</file>